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DD98" w14:textId="0DF838DB" w:rsidR="00076A03" w:rsidRDefault="00076A03" w:rsidP="00076A03">
      <w:pPr>
        <w:jc w:val="center"/>
        <w:rPr>
          <w:lang w:val="en-US"/>
        </w:rPr>
      </w:pPr>
      <w:r>
        <w:rPr>
          <w:lang w:val="en-US"/>
        </w:rPr>
        <w:t>Best dental clinic Ghaziabad</w:t>
      </w:r>
    </w:p>
    <w:p w14:paraId="06A9EC8C" w14:textId="3FE4792C" w:rsidR="00076A03" w:rsidRDefault="00076A03" w:rsidP="00076A03">
      <w:pPr>
        <w:rPr>
          <w:lang w:val="en-US"/>
        </w:rPr>
      </w:pPr>
    </w:p>
    <w:p w14:paraId="67F7A039" w14:textId="7E4AA052" w:rsidR="00351D6B" w:rsidRPr="00351D6B" w:rsidRDefault="00C06C1D" w:rsidP="00351D6B">
      <w:pPr>
        <w:rPr>
          <w:lang w:val="en-US"/>
        </w:rPr>
      </w:pPr>
      <w:r>
        <w:rPr>
          <w:noProof/>
          <w:lang w:val="en-US"/>
        </w:rPr>
        <w:drawing>
          <wp:anchor distT="0" distB="0" distL="114300" distR="114300" simplePos="0" relativeHeight="251658240" behindDoc="0" locked="0" layoutInCell="1" allowOverlap="1" wp14:anchorId="57048BB2" wp14:editId="5BA7A696">
            <wp:simplePos x="0" y="0"/>
            <wp:positionH relativeFrom="margin">
              <wp:align>center</wp:align>
            </wp:positionH>
            <wp:positionV relativeFrom="paragraph">
              <wp:posOffset>1152525</wp:posOffset>
            </wp:positionV>
            <wp:extent cx="3275330" cy="2183765"/>
            <wp:effectExtent l="0" t="0" r="127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275330" cy="2183765"/>
                    </a:xfrm>
                    <a:prstGeom prst="rect">
                      <a:avLst/>
                    </a:prstGeom>
                  </pic:spPr>
                </pic:pic>
              </a:graphicData>
            </a:graphic>
          </wp:anchor>
        </w:drawing>
      </w:r>
      <w:r w:rsidR="00351D6B" w:rsidRPr="00351D6B">
        <w:rPr>
          <w:lang w:val="en-US"/>
        </w:rPr>
        <w:t xml:space="preserve">searching for the </w:t>
      </w:r>
      <w:hyperlink r:id="rId9" w:history="1">
        <w:r w:rsidR="00351D6B" w:rsidRPr="00C43D13">
          <w:rPr>
            <w:rStyle w:val="Hyperlink"/>
            <w:lang w:val="en-US"/>
          </w:rPr>
          <w:t>best dental clinic Ghaziabad </w:t>
        </w:r>
      </w:hyperlink>
      <w:r w:rsidR="00351D6B" w:rsidRPr="00351D6B">
        <w:rPr>
          <w:lang w:val="en-US"/>
        </w:rPr>
        <w:t xml:space="preserve"> </w:t>
      </w:r>
      <w:proofErr w:type="gramStart"/>
      <w:r w:rsidR="00351D6B" w:rsidRPr="00351D6B">
        <w:rPr>
          <w:lang w:val="en-US"/>
        </w:rPr>
        <w:t>then  come</w:t>
      </w:r>
      <w:proofErr w:type="gramEnd"/>
      <w:r w:rsidR="00351D6B" w:rsidRPr="00351D6B">
        <w:rPr>
          <w:lang w:val="en-US"/>
        </w:rPr>
        <w:t xml:space="preserve"> to </w:t>
      </w:r>
      <w:r w:rsidR="00351D6B">
        <w:rPr>
          <w:lang w:val="en-US"/>
        </w:rPr>
        <w:t xml:space="preserve">visit </w:t>
      </w:r>
      <w:r w:rsidR="00351D6B" w:rsidRPr="00351D6B">
        <w:rPr>
          <w:lang w:val="en-US"/>
        </w:rPr>
        <w:t>our clinic</w:t>
      </w:r>
      <w:r w:rsidR="00C43D13">
        <w:rPr>
          <w:lang w:val="en-US"/>
        </w:rPr>
        <w:t xml:space="preserve">. </w:t>
      </w:r>
      <w:r w:rsidR="00351D6B" w:rsidRPr="00351D6B">
        <w:rPr>
          <w:lang w:val="en-US"/>
        </w:rPr>
        <w:t>we are here to offering complete dental treatments. Our clinic, which has also located in Vaishali and Indirapuram. serves a comprehensive wide range of dental services, includes advanced techniques like orthodontics, tooth implants, and cosmetic dentistry. Modern technology is used by our skilled team of dentists to give painless, effective treatment in a comfortab</w:t>
      </w:r>
      <w:r>
        <w:rPr>
          <w:lang w:val="en-US"/>
        </w:rPr>
        <w:t>0</w:t>
      </w:r>
      <w:r w:rsidR="00351D6B" w:rsidRPr="00351D6B">
        <w:rPr>
          <w:lang w:val="en-US"/>
        </w:rPr>
        <w:t>le enviro</w:t>
      </w:r>
      <w:r>
        <w:rPr>
          <w:lang w:val="en-US"/>
        </w:rPr>
        <w:t>nment.</w:t>
      </w:r>
    </w:p>
    <w:p w14:paraId="21CA8C6A" w14:textId="5F3C4D22" w:rsidR="00351D6B" w:rsidRPr="00351D6B" w:rsidRDefault="00351D6B" w:rsidP="00351D6B">
      <w:pPr>
        <w:rPr>
          <w:lang w:val="en-US"/>
        </w:rPr>
      </w:pPr>
    </w:p>
    <w:p w14:paraId="3B095D4F" w14:textId="06F33547" w:rsidR="00076A03" w:rsidRPr="00C43D13" w:rsidRDefault="00351D6B" w:rsidP="00351D6B">
      <w:pPr>
        <w:rPr>
          <w:sz w:val="26"/>
          <w:szCs w:val="26"/>
          <w:lang w:val="en-US"/>
        </w:rPr>
      </w:pPr>
      <w:r w:rsidRPr="00C43D13">
        <w:rPr>
          <w:sz w:val="26"/>
          <w:szCs w:val="26"/>
          <w:lang w:val="en-US"/>
        </w:rPr>
        <w:t>We are dedicated to satisfying your tooth requirements with care and knowledge, whether you need braces, teeth whitening, a smile makeover, or a basic check-up. We put the comfort and care of our patients first, which has made us a reputable name in Ghaziabad for people and families looking for high-quality dental services. Come see us now to discover the value of professional dental treatment for a healthy and bright smile!</w:t>
      </w:r>
    </w:p>
    <w:p w14:paraId="766C13F0" w14:textId="77777777" w:rsidR="00C06C1D" w:rsidRPr="00C06C1D" w:rsidRDefault="00C06C1D" w:rsidP="00C06C1D">
      <w:pPr>
        <w:shd w:val="clear" w:color="auto" w:fill="FFFFFF"/>
        <w:spacing w:after="0" w:line="240" w:lineRule="auto"/>
        <w:jc w:val="center"/>
        <w:outlineLvl w:val="2"/>
        <w:rPr>
          <w:rFonts w:ascii="Heebo" w:eastAsia="Times New Roman" w:hAnsi="Heebo" w:cs="Heebo"/>
          <w:b/>
          <w:bCs/>
          <w:color w:val="002345"/>
          <w:sz w:val="63"/>
          <w:szCs w:val="63"/>
          <w:lang w:eastAsia="en-IN"/>
        </w:rPr>
      </w:pPr>
      <w:r w:rsidRPr="00C06C1D">
        <w:rPr>
          <w:rFonts w:ascii="Heebo" w:eastAsia="Times New Roman" w:hAnsi="Heebo" w:cs="Heebo" w:hint="cs"/>
          <w:b/>
          <w:bCs/>
          <w:color w:val="002345"/>
          <w:sz w:val="63"/>
          <w:szCs w:val="63"/>
          <w:lang w:eastAsia="en-IN"/>
        </w:rPr>
        <w:t>Services at Our Clinic</w:t>
      </w:r>
    </w:p>
    <w:p w14:paraId="3B4F8829" w14:textId="72FFC439" w:rsidR="00C06C1D" w:rsidRPr="00C43D13" w:rsidRDefault="00C06C1D" w:rsidP="00351D6B">
      <w:pPr>
        <w:rPr>
          <w:rFonts w:ascii="Nunito Sans" w:hAnsi="Nunito Sans"/>
          <w:b/>
          <w:bCs/>
          <w:color w:val="486683"/>
          <w:sz w:val="24"/>
          <w:szCs w:val="24"/>
          <w:shd w:val="clear" w:color="auto" w:fill="FFFFFF"/>
        </w:rPr>
      </w:pPr>
      <w:r w:rsidRPr="00C43D13">
        <w:rPr>
          <w:rFonts w:ascii="Nunito Sans" w:hAnsi="Nunito Sans"/>
          <w:b/>
          <w:bCs/>
          <w:color w:val="486683"/>
          <w:sz w:val="24"/>
          <w:szCs w:val="24"/>
          <w:shd w:val="clear" w:color="auto" w:fill="FFFFFF"/>
        </w:rPr>
        <w:t>Our clinic offers all kinds of services and constantly study new technology to add new custom services to the list</w:t>
      </w:r>
      <w:r w:rsidRPr="00C43D13">
        <w:rPr>
          <w:rFonts w:ascii="Nunito Sans" w:hAnsi="Nunito Sans"/>
          <w:b/>
          <w:bCs/>
          <w:color w:val="486683"/>
          <w:sz w:val="24"/>
          <w:szCs w:val="24"/>
          <w:shd w:val="clear" w:color="auto" w:fill="FFFFFF"/>
        </w:rPr>
        <w:t>.</w:t>
      </w:r>
    </w:p>
    <w:p w14:paraId="5917AF66" w14:textId="24F4FF65" w:rsidR="00C06C1D" w:rsidRDefault="00C43D13" w:rsidP="007D6AD4">
      <w:pPr>
        <w:jc w:val="center"/>
        <w:rPr>
          <w:b/>
          <w:bCs/>
          <w:sz w:val="36"/>
          <w:szCs w:val="36"/>
          <w:lang w:val="en-US"/>
        </w:rPr>
      </w:pPr>
      <w:r>
        <w:rPr>
          <w:b/>
          <w:bCs/>
          <w:sz w:val="36"/>
          <w:szCs w:val="36"/>
          <w:lang w:val="en-US"/>
        </w:rPr>
        <w:fldChar w:fldCharType="begin"/>
      </w:r>
      <w:r>
        <w:rPr>
          <w:b/>
          <w:bCs/>
          <w:sz w:val="36"/>
          <w:szCs w:val="36"/>
          <w:lang w:val="en-US"/>
        </w:rPr>
        <w:instrText xml:space="preserve"> HYPERLINK "https://crowndentalcares.com/service/dental-implants-treatment/a" </w:instrText>
      </w:r>
      <w:r>
        <w:rPr>
          <w:b/>
          <w:bCs/>
          <w:sz w:val="36"/>
          <w:szCs w:val="36"/>
          <w:lang w:val="en-US"/>
        </w:rPr>
      </w:r>
      <w:r>
        <w:rPr>
          <w:b/>
          <w:bCs/>
          <w:sz w:val="36"/>
          <w:szCs w:val="36"/>
          <w:lang w:val="en-US"/>
        </w:rPr>
        <w:fldChar w:fldCharType="separate"/>
      </w:r>
      <w:r w:rsidR="007D6AD4" w:rsidRPr="00C43D13">
        <w:rPr>
          <w:rStyle w:val="Hyperlink"/>
          <w:b/>
          <w:bCs/>
          <w:sz w:val="36"/>
          <w:szCs w:val="36"/>
          <w:lang w:val="en-US"/>
        </w:rPr>
        <w:t>Dental Implant Treatment</w:t>
      </w:r>
      <w:r>
        <w:rPr>
          <w:b/>
          <w:bCs/>
          <w:sz w:val="36"/>
          <w:szCs w:val="36"/>
          <w:lang w:val="en-US"/>
        </w:rPr>
        <w:fldChar w:fldCharType="end"/>
      </w:r>
    </w:p>
    <w:p w14:paraId="42BDDDCA" w14:textId="745D9C5B" w:rsidR="007D6AD4" w:rsidRPr="00C43D13" w:rsidRDefault="007D6AD4" w:rsidP="007D6AD4">
      <w:pPr>
        <w:pStyle w:val="NormalWeb"/>
        <w:shd w:val="clear" w:color="auto" w:fill="FFFFFF"/>
        <w:spacing w:before="0" w:beforeAutospacing="0" w:after="0" w:afterAutospacing="0"/>
        <w:jc w:val="center"/>
        <w:rPr>
          <w:rFonts w:ascii="Nunito Sans" w:hAnsi="Nunito Sans"/>
          <w:b/>
          <w:bCs/>
          <w:color w:val="486683"/>
        </w:rPr>
      </w:pPr>
      <w:r w:rsidRPr="00C43D13">
        <w:rPr>
          <w:rFonts w:ascii="Nunito Sans" w:hAnsi="Nunito Sans"/>
          <w:b/>
          <w:bCs/>
          <w:color w:val="666666"/>
          <w:shd w:val="clear" w:color="auto" w:fill="FFFFFF"/>
        </w:rPr>
        <w:t xml:space="preserve">Our dental </w:t>
      </w:r>
      <w:r w:rsidRPr="00C43D13">
        <w:rPr>
          <w:rFonts w:ascii="Nunito Sans" w:hAnsi="Nunito Sans"/>
          <w:b/>
          <w:bCs/>
          <w:color w:val="666666"/>
          <w:shd w:val="clear" w:color="auto" w:fill="FFFFFF"/>
        </w:rPr>
        <w:t xml:space="preserve">Clinic </w:t>
      </w:r>
      <w:r w:rsidRPr="00C43D13">
        <w:rPr>
          <w:rFonts w:ascii="Nunito Sans" w:hAnsi="Nunito Sans"/>
          <w:b/>
          <w:bCs/>
          <w:color w:val="666666"/>
          <w:shd w:val="clear" w:color="auto" w:fill="FFFFFF"/>
        </w:rPr>
        <w:t>provides long-lasting, natural-looking teeth replacement. Enjoy improved chewing, better speech, and enhanced overall dental health with this permanent solution for missing teeth.</w:t>
      </w:r>
      <w:r w:rsidRPr="00C43D13">
        <w:rPr>
          <w:rFonts w:ascii="Nunito Sans" w:hAnsi="Nunito Sans"/>
          <w:color w:val="486683"/>
        </w:rPr>
        <w:t xml:space="preserve"> </w:t>
      </w:r>
      <w:r w:rsidRPr="00C43D13">
        <w:rPr>
          <w:rFonts w:ascii="Nunito Sans" w:hAnsi="Nunito Sans"/>
          <w:b/>
          <w:bCs/>
          <w:color w:val="486683"/>
        </w:rPr>
        <w:t xml:space="preserve">Experience permanent tooth replacement with our expert dental implants, offering comfort, </w:t>
      </w:r>
      <w:proofErr w:type="gramStart"/>
      <w:r w:rsidRPr="00C43D13">
        <w:rPr>
          <w:rFonts w:ascii="Nunito Sans" w:hAnsi="Nunito Sans"/>
          <w:b/>
          <w:bCs/>
          <w:color w:val="486683"/>
        </w:rPr>
        <w:t xml:space="preserve">improved </w:t>
      </w:r>
      <w:r w:rsidRPr="00C43D13">
        <w:rPr>
          <w:rFonts w:ascii="Nunito Sans" w:hAnsi="Nunito Sans"/>
          <w:b/>
          <w:bCs/>
          <w:color w:val="486683"/>
        </w:rPr>
        <w:t>.</w:t>
      </w:r>
      <w:proofErr w:type="gramEnd"/>
    </w:p>
    <w:p w14:paraId="64DC8A48" w14:textId="08F26681" w:rsidR="007D6AD4" w:rsidRPr="00C43D13" w:rsidRDefault="007D6AD4" w:rsidP="007D6AD4">
      <w:pPr>
        <w:jc w:val="center"/>
        <w:rPr>
          <w:rFonts w:ascii="Nunito Sans" w:hAnsi="Nunito Sans"/>
          <w:b/>
          <w:bCs/>
          <w:color w:val="666666"/>
          <w:sz w:val="24"/>
          <w:szCs w:val="24"/>
          <w:shd w:val="clear" w:color="auto" w:fill="FFFFFF"/>
        </w:rPr>
      </w:pPr>
    </w:p>
    <w:p w14:paraId="7FE6C070" w14:textId="77777777" w:rsidR="007D6AD4" w:rsidRDefault="007D6AD4" w:rsidP="007D6AD4">
      <w:pPr>
        <w:jc w:val="center"/>
        <w:rPr>
          <w:rFonts w:ascii="Nunito Sans" w:hAnsi="Nunito Sans"/>
          <w:b/>
          <w:bCs/>
          <w:color w:val="666666"/>
          <w:sz w:val="27"/>
          <w:szCs w:val="27"/>
          <w:shd w:val="clear" w:color="auto" w:fill="FFFFFF"/>
        </w:rPr>
      </w:pPr>
    </w:p>
    <w:p w14:paraId="3CB702B6" w14:textId="1CF0346C" w:rsidR="007D6AD4" w:rsidRDefault="007D6AD4" w:rsidP="007D6AD4">
      <w:pPr>
        <w:jc w:val="center"/>
        <w:rPr>
          <w:b/>
          <w:bCs/>
          <w:sz w:val="36"/>
          <w:szCs w:val="36"/>
          <w:lang w:val="en-US"/>
        </w:rPr>
      </w:pPr>
      <w:r>
        <w:rPr>
          <w:b/>
          <w:bCs/>
          <w:noProof/>
          <w:sz w:val="36"/>
          <w:szCs w:val="36"/>
          <w:lang w:val="en-US"/>
        </w:rPr>
        <w:lastRenderedPageBreak/>
        <w:drawing>
          <wp:inline distT="0" distB="0" distL="0" distR="0" wp14:anchorId="0125402C" wp14:editId="2FFF4F3A">
            <wp:extent cx="3279775" cy="2100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284315" cy="2103737"/>
                    </a:xfrm>
                    <a:prstGeom prst="rect">
                      <a:avLst/>
                    </a:prstGeom>
                  </pic:spPr>
                </pic:pic>
              </a:graphicData>
            </a:graphic>
          </wp:inline>
        </w:drawing>
      </w:r>
    </w:p>
    <w:p w14:paraId="08D5927D" w14:textId="57637F05" w:rsidR="007D6AD4" w:rsidRDefault="007D6AD4" w:rsidP="007D6AD4">
      <w:pPr>
        <w:pStyle w:val="Heading3"/>
        <w:shd w:val="clear" w:color="auto" w:fill="FFFFFF"/>
        <w:spacing w:before="0" w:beforeAutospacing="0" w:after="180" w:afterAutospacing="0"/>
        <w:jc w:val="center"/>
        <w:rPr>
          <w:rFonts w:ascii="Heebo" w:hAnsi="Heebo" w:cs="Heebo"/>
          <w:color w:val="002345"/>
          <w:sz w:val="30"/>
          <w:szCs w:val="30"/>
        </w:rPr>
      </w:pPr>
      <w:hyperlink r:id="rId11" w:history="1">
        <w:r>
          <w:rPr>
            <w:rStyle w:val="Hyperlink"/>
            <w:rFonts w:ascii="Heebo" w:hAnsi="Heebo" w:cs="Heebo" w:hint="cs"/>
            <w:color w:val="002345"/>
            <w:sz w:val="30"/>
            <w:szCs w:val="30"/>
          </w:rPr>
          <w:t>Smile makeover</w:t>
        </w:r>
      </w:hyperlink>
    </w:p>
    <w:p w14:paraId="1F0CBCF5" w14:textId="3C7232F4" w:rsidR="007D6AD4" w:rsidRPr="00C43D13" w:rsidRDefault="007D6AD4" w:rsidP="007D6AD4">
      <w:pPr>
        <w:pStyle w:val="Heading3"/>
        <w:shd w:val="clear" w:color="auto" w:fill="FFFFFF"/>
        <w:spacing w:before="0" w:beforeAutospacing="0" w:after="180" w:afterAutospacing="0"/>
        <w:jc w:val="center"/>
        <w:rPr>
          <w:rFonts w:ascii="Nunito Sans" w:hAnsi="Nunito Sans"/>
          <w:b w:val="0"/>
          <w:bCs w:val="0"/>
          <w:color w:val="666666"/>
          <w:sz w:val="24"/>
          <w:szCs w:val="24"/>
          <w:shd w:val="clear" w:color="auto" w:fill="FFFFFF"/>
        </w:rPr>
      </w:pPr>
      <w:r w:rsidRPr="00C43D13">
        <w:rPr>
          <w:rFonts w:ascii="Nunito Sans" w:hAnsi="Nunito Sans"/>
          <w:b w:val="0"/>
          <w:bCs w:val="0"/>
          <w:color w:val="666666"/>
          <w:sz w:val="24"/>
          <w:szCs w:val="24"/>
          <w:shd w:val="clear" w:color="auto" w:fill="FFFFFF"/>
        </w:rPr>
        <w:t>joy your smile with our professional Smile Makeover services, including advanced teeth whitening treatment and thorough teeth cleaning. Our expert team specializes in brightening and revitalizing your teeth, giving you a confident, radiant smile. At our Advanced\ teeth cleaning centre, we ensure safe and effective procedures that remove stains, plaque, and discoloration.</w:t>
      </w:r>
    </w:p>
    <w:p w14:paraId="0419A126" w14:textId="509796EF" w:rsidR="007D6AD4" w:rsidRDefault="007D6AD4" w:rsidP="007D6AD4">
      <w:pPr>
        <w:pStyle w:val="Heading3"/>
        <w:shd w:val="clear" w:color="auto" w:fill="FFFFFF"/>
        <w:spacing w:before="0" w:beforeAutospacing="0" w:after="180" w:afterAutospacing="0"/>
        <w:jc w:val="center"/>
        <w:rPr>
          <w:rFonts w:ascii="Heebo" w:hAnsi="Heebo" w:cs="Heebo"/>
          <w:color w:val="002345"/>
          <w:sz w:val="30"/>
          <w:szCs w:val="30"/>
        </w:rPr>
      </w:pPr>
      <w:r>
        <w:rPr>
          <w:rFonts w:ascii="Heebo" w:hAnsi="Heebo" w:cs="Heebo"/>
          <w:noProof/>
          <w:color w:val="002345"/>
          <w:sz w:val="30"/>
          <w:szCs w:val="30"/>
        </w:rPr>
        <w:drawing>
          <wp:inline distT="0" distB="0" distL="0" distR="0" wp14:anchorId="62862B0F" wp14:editId="612B6573">
            <wp:extent cx="4699000" cy="231187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4712692" cy="2318615"/>
                    </a:xfrm>
                    <a:prstGeom prst="rect">
                      <a:avLst/>
                    </a:prstGeom>
                  </pic:spPr>
                </pic:pic>
              </a:graphicData>
            </a:graphic>
          </wp:inline>
        </w:drawing>
      </w:r>
    </w:p>
    <w:p w14:paraId="4617E1FC" w14:textId="58DFD959" w:rsidR="007D6AD4" w:rsidRDefault="007D6AD4" w:rsidP="007D6AD4">
      <w:pPr>
        <w:jc w:val="center"/>
        <w:rPr>
          <w:b/>
          <w:bCs/>
          <w:sz w:val="36"/>
          <w:szCs w:val="36"/>
          <w:lang w:val="en-US"/>
        </w:rPr>
      </w:pPr>
    </w:p>
    <w:p w14:paraId="1EA20CBE" w14:textId="3DBA2D3D" w:rsidR="007D6AD4" w:rsidRDefault="007D6AD4" w:rsidP="007D6AD4">
      <w:pPr>
        <w:pStyle w:val="Heading3"/>
        <w:shd w:val="clear" w:color="auto" w:fill="FFFFFF"/>
        <w:spacing w:before="0" w:beforeAutospacing="0" w:after="180" w:afterAutospacing="0"/>
        <w:jc w:val="center"/>
        <w:rPr>
          <w:rFonts w:ascii="Heebo" w:hAnsi="Heebo" w:cs="Heebo"/>
          <w:color w:val="002345"/>
          <w:sz w:val="30"/>
          <w:szCs w:val="30"/>
        </w:rPr>
      </w:pPr>
      <w:hyperlink r:id="rId13" w:history="1">
        <w:r>
          <w:rPr>
            <w:rStyle w:val="Hyperlink"/>
            <w:rFonts w:ascii="Heebo" w:hAnsi="Heebo" w:cs="Heebo" w:hint="cs"/>
            <w:color w:val="002345"/>
            <w:sz w:val="30"/>
            <w:szCs w:val="30"/>
          </w:rPr>
          <w:t>Scaling and Root pla</w:t>
        </w:r>
        <w:r>
          <w:rPr>
            <w:rStyle w:val="Hyperlink"/>
            <w:rFonts w:ascii="Heebo" w:hAnsi="Heebo" w:cs="Heebo"/>
            <w:color w:val="002345"/>
            <w:sz w:val="30"/>
            <w:szCs w:val="30"/>
          </w:rPr>
          <w:t>n</w:t>
        </w:r>
        <w:r>
          <w:rPr>
            <w:rStyle w:val="Hyperlink"/>
            <w:rFonts w:ascii="Heebo" w:hAnsi="Heebo" w:cs="Heebo" w:hint="cs"/>
            <w:color w:val="002345"/>
            <w:sz w:val="30"/>
            <w:szCs w:val="30"/>
          </w:rPr>
          <w:t>ning</w:t>
        </w:r>
      </w:hyperlink>
    </w:p>
    <w:p w14:paraId="2A66525B" w14:textId="7CCC03CD" w:rsidR="007D6AD4" w:rsidRDefault="007D6AD4" w:rsidP="007D6AD4">
      <w:pPr>
        <w:pStyle w:val="Heading3"/>
        <w:shd w:val="clear" w:color="auto" w:fill="FFFFFF"/>
        <w:spacing w:before="0" w:beforeAutospacing="0" w:after="180" w:afterAutospacing="0"/>
        <w:jc w:val="center"/>
        <w:rPr>
          <w:rFonts w:ascii="Nunito Sans" w:hAnsi="Nunito Sans"/>
          <w:b w:val="0"/>
          <w:bCs w:val="0"/>
          <w:color w:val="666666"/>
          <w:shd w:val="clear" w:color="auto" w:fill="FFFFFF"/>
        </w:rPr>
      </w:pPr>
      <w:r w:rsidRPr="00C43D13">
        <w:rPr>
          <w:rFonts w:ascii="Nunito Sans" w:hAnsi="Nunito Sans"/>
          <w:b w:val="0"/>
          <w:bCs w:val="0"/>
          <w:color w:val="666666"/>
          <w:sz w:val="24"/>
          <w:szCs w:val="24"/>
          <w:shd w:val="clear" w:color="auto" w:fill="FFFFFF"/>
        </w:rPr>
        <w:t>Scaling and root pla</w:t>
      </w:r>
      <w:r w:rsidRPr="00C43D13">
        <w:rPr>
          <w:rFonts w:ascii="Nunito Sans" w:hAnsi="Nunito Sans"/>
          <w:b w:val="0"/>
          <w:bCs w:val="0"/>
          <w:color w:val="666666"/>
          <w:sz w:val="24"/>
          <w:szCs w:val="24"/>
          <w:shd w:val="clear" w:color="auto" w:fill="FFFFFF"/>
        </w:rPr>
        <w:t>n</w:t>
      </w:r>
      <w:r w:rsidRPr="00C43D13">
        <w:rPr>
          <w:rFonts w:ascii="Nunito Sans" w:hAnsi="Nunito Sans"/>
          <w:b w:val="0"/>
          <w:bCs w:val="0"/>
          <w:color w:val="666666"/>
          <w:sz w:val="24"/>
          <w:szCs w:val="24"/>
          <w:shd w:val="clear" w:color="auto" w:fill="FFFFFF"/>
        </w:rPr>
        <w:t>ning are crucial for maintaining gum health and preventing serious dental issues. Our team is dedicated to providing thorough and compassionate care</w:t>
      </w:r>
      <w:r>
        <w:rPr>
          <w:rFonts w:ascii="Nunito Sans" w:hAnsi="Nunito Sans"/>
          <w:b w:val="0"/>
          <w:bCs w:val="0"/>
          <w:color w:val="666666"/>
          <w:shd w:val="clear" w:color="auto" w:fill="FFFFFF"/>
        </w:rPr>
        <w:t>.</w:t>
      </w:r>
    </w:p>
    <w:p w14:paraId="39BACC61" w14:textId="77777777" w:rsidR="00F077E9" w:rsidRDefault="00F077E9" w:rsidP="007D6AD4">
      <w:pPr>
        <w:pStyle w:val="Heading3"/>
        <w:shd w:val="clear" w:color="auto" w:fill="FFFFFF"/>
        <w:spacing w:before="0" w:beforeAutospacing="0" w:after="180" w:afterAutospacing="0"/>
        <w:jc w:val="center"/>
        <w:rPr>
          <w:rFonts w:ascii="Nunito Sans" w:hAnsi="Nunito Sans"/>
          <w:b w:val="0"/>
          <w:bCs w:val="0"/>
          <w:color w:val="666666"/>
          <w:shd w:val="clear" w:color="auto" w:fill="FFFFFF"/>
        </w:rPr>
      </w:pPr>
    </w:p>
    <w:p w14:paraId="73834A33" w14:textId="0EC26B76" w:rsidR="007D6AD4" w:rsidRDefault="007D6AD4" w:rsidP="007D6AD4">
      <w:pPr>
        <w:pStyle w:val="Heading3"/>
        <w:shd w:val="clear" w:color="auto" w:fill="FFFFFF"/>
        <w:spacing w:before="0" w:beforeAutospacing="0" w:after="180" w:afterAutospacing="0"/>
        <w:jc w:val="center"/>
        <w:rPr>
          <w:rFonts w:ascii="Nunito Sans" w:hAnsi="Nunito Sans"/>
          <w:b w:val="0"/>
          <w:bCs w:val="0"/>
          <w:color w:val="666666"/>
          <w:shd w:val="clear" w:color="auto" w:fill="FFFFFF"/>
        </w:rPr>
      </w:pPr>
    </w:p>
    <w:p w14:paraId="53A134C1" w14:textId="63F7CA3D" w:rsidR="007D6AD4" w:rsidRDefault="007D6AD4" w:rsidP="007D6AD4">
      <w:pPr>
        <w:pStyle w:val="Heading3"/>
        <w:shd w:val="clear" w:color="auto" w:fill="FFFFFF"/>
        <w:spacing w:before="0" w:beforeAutospacing="0" w:after="180" w:afterAutospacing="0"/>
        <w:jc w:val="center"/>
        <w:rPr>
          <w:sz w:val="36"/>
          <w:szCs w:val="36"/>
          <w:lang w:val="en-US"/>
        </w:rPr>
      </w:pPr>
      <w:r>
        <w:rPr>
          <w:noProof/>
          <w:sz w:val="36"/>
          <w:szCs w:val="36"/>
          <w:lang w:val="en-US"/>
        </w:rPr>
        <w:lastRenderedPageBreak/>
        <w:drawing>
          <wp:inline distT="0" distB="0" distL="0" distR="0" wp14:anchorId="44E5D36C" wp14:editId="42F3A6AB">
            <wp:extent cx="369570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700635" cy="1831242"/>
                    </a:xfrm>
                    <a:prstGeom prst="rect">
                      <a:avLst/>
                    </a:prstGeom>
                  </pic:spPr>
                </pic:pic>
              </a:graphicData>
            </a:graphic>
          </wp:inline>
        </w:drawing>
      </w:r>
    </w:p>
    <w:p w14:paraId="3416780D" w14:textId="76E6BC24" w:rsidR="00F077E9" w:rsidRDefault="00F077E9" w:rsidP="00F077E9">
      <w:pPr>
        <w:tabs>
          <w:tab w:val="left" w:pos="7914"/>
        </w:tabs>
        <w:rPr>
          <w:rFonts w:ascii="Times New Roman" w:eastAsia="Times New Roman" w:hAnsi="Times New Roman" w:cs="Times New Roman"/>
          <w:b/>
          <w:bCs/>
          <w:sz w:val="36"/>
          <w:szCs w:val="36"/>
          <w:lang w:val="en-US" w:eastAsia="en-IN"/>
        </w:rPr>
      </w:pPr>
      <w:r>
        <w:rPr>
          <w:rFonts w:ascii="Times New Roman" w:eastAsia="Times New Roman" w:hAnsi="Times New Roman" w:cs="Times New Roman"/>
          <w:b/>
          <w:bCs/>
          <w:sz w:val="36"/>
          <w:szCs w:val="36"/>
          <w:lang w:val="en-US" w:eastAsia="en-IN"/>
        </w:rPr>
        <w:tab/>
      </w:r>
    </w:p>
    <w:p w14:paraId="3E45E6DA" w14:textId="372CECF3" w:rsidR="00F077E9" w:rsidRDefault="00F077E9" w:rsidP="00F077E9">
      <w:pPr>
        <w:pStyle w:val="Heading2"/>
        <w:shd w:val="clear" w:color="auto" w:fill="FFFFFF"/>
        <w:spacing w:before="0" w:after="300"/>
        <w:rPr>
          <w:rFonts w:ascii="Heebo" w:hAnsi="Heebo" w:cs="Heebo"/>
          <w:caps/>
          <w:color w:val="333333"/>
          <w:spacing w:val="30"/>
          <w:sz w:val="36"/>
          <w:szCs w:val="36"/>
        </w:rPr>
      </w:pPr>
      <w:r>
        <w:rPr>
          <w:rFonts w:ascii="Times New Roman" w:eastAsia="Times New Roman" w:hAnsi="Times New Roman" w:cs="Times New Roman"/>
          <w:b/>
          <w:bCs/>
          <w:sz w:val="36"/>
          <w:szCs w:val="36"/>
          <w:lang w:val="en-US" w:eastAsia="en-IN"/>
        </w:rPr>
        <w:t xml:space="preserve">                 </w:t>
      </w:r>
      <w:r w:rsidRPr="00F077E9">
        <w:rPr>
          <w:rFonts w:ascii="Heebo" w:hAnsi="Heebo" w:cs="Heebo" w:hint="cs"/>
          <w:caps/>
          <w:color w:val="333333"/>
          <w:spacing w:val="30"/>
          <w:sz w:val="36"/>
          <w:szCs w:val="36"/>
        </w:rPr>
        <w:t>Wisdom Tooth Removal</w:t>
      </w:r>
    </w:p>
    <w:p w14:paraId="7F464757" w14:textId="77777777" w:rsidR="00F077E9" w:rsidRPr="00F077E9" w:rsidRDefault="00F077E9" w:rsidP="00F077E9">
      <w:pPr>
        <w:spacing w:after="0" w:line="240" w:lineRule="auto"/>
        <w:rPr>
          <w:rFonts w:ascii="Times New Roman" w:eastAsia="Times New Roman" w:hAnsi="Times New Roman" w:cs="Times New Roman"/>
          <w:sz w:val="24"/>
          <w:szCs w:val="24"/>
          <w:lang w:eastAsia="en-IN"/>
        </w:rPr>
      </w:pPr>
      <w:r w:rsidRPr="00F077E9">
        <w:rPr>
          <w:rFonts w:ascii="Times New Roman" w:eastAsia="Times New Roman" w:hAnsi="Times New Roman" w:cs="Times New Roman"/>
          <w:sz w:val="24"/>
          <w:szCs w:val="24"/>
          <w:lang w:eastAsia="en-IN"/>
        </w:rPr>
        <w:t>If wisdom teeth fail to be extracted on time, they may result in pain, infection, or crowding. With sedative choices and detailed post-procedure instructions to ensure an easy recovery, our team is dedicated to providing personalized treatment.</w:t>
      </w:r>
    </w:p>
    <w:p w14:paraId="518AEEBB" w14:textId="77777777" w:rsidR="00F077E9" w:rsidRPr="00F077E9" w:rsidRDefault="00F077E9" w:rsidP="00F077E9">
      <w:pPr>
        <w:jc w:val="center"/>
      </w:pPr>
    </w:p>
    <w:p w14:paraId="0CCCB9FA" w14:textId="1AB5FE48" w:rsidR="00F077E9" w:rsidRDefault="00F077E9" w:rsidP="00F077E9">
      <w:pPr>
        <w:tabs>
          <w:tab w:val="left" w:pos="7914"/>
        </w:tabs>
        <w:rPr>
          <w:rFonts w:ascii="Times New Roman" w:eastAsia="Times New Roman" w:hAnsi="Times New Roman" w:cs="Times New Roman"/>
          <w:b/>
          <w:bCs/>
          <w:sz w:val="36"/>
          <w:szCs w:val="36"/>
          <w:lang w:val="en-US" w:eastAsia="en-IN"/>
        </w:rPr>
      </w:pPr>
    </w:p>
    <w:p w14:paraId="2690B3C7" w14:textId="77777777" w:rsidR="00F077E9" w:rsidRPr="00F077E9" w:rsidRDefault="00F077E9" w:rsidP="00F077E9">
      <w:pPr>
        <w:rPr>
          <w:lang w:val="en-US" w:eastAsia="en-IN"/>
        </w:rPr>
      </w:pPr>
    </w:p>
    <w:sectPr w:rsidR="00F077E9" w:rsidRPr="00F077E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AC7E" w14:textId="77777777" w:rsidR="009F7981" w:rsidRDefault="009F7981" w:rsidP="007D6AD4">
      <w:pPr>
        <w:spacing w:after="0" w:line="240" w:lineRule="auto"/>
      </w:pPr>
      <w:r>
        <w:separator/>
      </w:r>
    </w:p>
  </w:endnote>
  <w:endnote w:type="continuationSeparator" w:id="0">
    <w:p w14:paraId="1852A257" w14:textId="77777777" w:rsidR="009F7981" w:rsidRDefault="009F7981" w:rsidP="007D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w:charset w:val="00"/>
    <w:family w:val="auto"/>
    <w:pitch w:val="variable"/>
    <w:sig w:usb0="A00002FF" w:usb1="5000204B"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Heebo">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F147" w14:textId="77777777" w:rsidR="009F7981" w:rsidRDefault="009F7981" w:rsidP="007D6AD4">
      <w:pPr>
        <w:spacing w:after="0" w:line="240" w:lineRule="auto"/>
      </w:pPr>
      <w:r>
        <w:separator/>
      </w:r>
    </w:p>
  </w:footnote>
  <w:footnote w:type="continuationSeparator" w:id="0">
    <w:p w14:paraId="3C394775" w14:textId="77777777" w:rsidR="009F7981" w:rsidRDefault="009F7981" w:rsidP="007D6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65ED7"/>
    <w:multiLevelType w:val="hybridMultilevel"/>
    <w:tmpl w:val="1DAA7BB0"/>
    <w:lvl w:ilvl="0" w:tplc="BFE686BA">
      <w:start w:val="1"/>
      <w:numFmt w:val="decimal"/>
      <w:lvlText w:val="%1."/>
      <w:lvlJc w:val="left"/>
      <w:pPr>
        <w:ind w:left="720" w:hanging="360"/>
      </w:pPr>
      <w:rPr>
        <w:rFonts w:ascii="Nunito Sans" w:hAnsi="Nunito Sans" w:hint="default"/>
        <w:b/>
        <w:color w:val="486683"/>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03"/>
    <w:rsid w:val="00076A03"/>
    <w:rsid w:val="00351D6B"/>
    <w:rsid w:val="007D6AD4"/>
    <w:rsid w:val="009F7981"/>
    <w:rsid w:val="00C06C1D"/>
    <w:rsid w:val="00C43D13"/>
    <w:rsid w:val="00F077E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840F"/>
  <w15:chartTrackingRefBased/>
  <w15:docId w15:val="{6B3CC7BA-6E78-4B96-910E-EAA651DF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C1D"/>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F077E9"/>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C06C1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1D6B"/>
    <w:rPr>
      <w:sz w:val="16"/>
      <w:szCs w:val="16"/>
    </w:rPr>
  </w:style>
  <w:style w:type="paragraph" w:styleId="CommentText">
    <w:name w:val="annotation text"/>
    <w:basedOn w:val="Normal"/>
    <w:link w:val="CommentTextChar"/>
    <w:uiPriority w:val="99"/>
    <w:semiHidden/>
    <w:unhideWhenUsed/>
    <w:rsid w:val="00351D6B"/>
    <w:pPr>
      <w:spacing w:line="240" w:lineRule="auto"/>
    </w:pPr>
    <w:rPr>
      <w:sz w:val="20"/>
      <w:szCs w:val="18"/>
    </w:rPr>
  </w:style>
  <w:style w:type="character" w:customStyle="1" w:styleId="CommentTextChar">
    <w:name w:val="Comment Text Char"/>
    <w:basedOn w:val="DefaultParagraphFont"/>
    <w:link w:val="CommentText"/>
    <w:uiPriority w:val="99"/>
    <w:semiHidden/>
    <w:rsid w:val="00351D6B"/>
    <w:rPr>
      <w:sz w:val="20"/>
      <w:szCs w:val="18"/>
    </w:rPr>
  </w:style>
  <w:style w:type="paragraph" w:styleId="CommentSubject">
    <w:name w:val="annotation subject"/>
    <w:basedOn w:val="CommentText"/>
    <w:next w:val="CommentText"/>
    <w:link w:val="CommentSubjectChar"/>
    <w:uiPriority w:val="99"/>
    <w:semiHidden/>
    <w:unhideWhenUsed/>
    <w:rsid w:val="00351D6B"/>
    <w:rPr>
      <w:b/>
      <w:bCs/>
    </w:rPr>
  </w:style>
  <w:style w:type="character" w:customStyle="1" w:styleId="CommentSubjectChar">
    <w:name w:val="Comment Subject Char"/>
    <w:basedOn w:val="CommentTextChar"/>
    <w:link w:val="CommentSubject"/>
    <w:uiPriority w:val="99"/>
    <w:semiHidden/>
    <w:rsid w:val="00351D6B"/>
    <w:rPr>
      <w:b/>
      <w:bCs/>
      <w:sz w:val="20"/>
      <w:szCs w:val="18"/>
    </w:rPr>
  </w:style>
  <w:style w:type="character" w:customStyle="1" w:styleId="Heading3Char">
    <w:name w:val="Heading 3 Char"/>
    <w:basedOn w:val="DefaultParagraphFont"/>
    <w:link w:val="Heading3"/>
    <w:uiPriority w:val="9"/>
    <w:rsid w:val="00C06C1D"/>
    <w:rPr>
      <w:rFonts w:ascii="Times New Roman" w:eastAsia="Times New Roman" w:hAnsi="Times New Roman" w:cs="Times New Roman"/>
      <w:b/>
      <w:bCs/>
      <w:sz w:val="27"/>
      <w:szCs w:val="27"/>
      <w:lang w:eastAsia="en-IN"/>
    </w:rPr>
  </w:style>
  <w:style w:type="character" w:customStyle="1" w:styleId="Heading1Char">
    <w:name w:val="Heading 1 Char"/>
    <w:basedOn w:val="DefaultParagraphFont"/>
    <w:link w:val="Heading1"/>
    <w:uiPriority w:val="9"/>
    <w:rsid w:val="00C06C1D"/>
    <w:rPr>
      <w:rFonts w:asciiTheme="majorHAnsi" w:eastAsiaTheme="majorEastAsia" w:hAnsiTheme="majorHAnsi" w:cstheme="majorBidi"/>
      <w:color w:val="2F5496" w:themeColor="accent1" w:themeShade="BF"/>
      <w:sz w:val="32"/>
      <w:szCs w:val="29"/>
    </w:rPr>
  </w:style>
  <w:style w:type="paragraph" w:styleId="ListParagraph">
    <w:name w:val="List Paragraph"/>
    <w:basedOn w:val="Normal"/>
    <w:uiPriority w:val="34"/>
    <w:qFormat/>
    <w:rsid w:val="007D6AD4"/>
    <w:pPr>
      <w:ind w:left="720"/>
      <w:contextualSpacing/>
    </w:pPr>
  </w:style>
  <w:style w:type="paragraph" w:styleId="NormalWeb">
    <w:name w:val="Normal (Web)"/>
    <w:basedOn w:val="Normal"/>
    <w:uiPriority w:val="99"/>
    <w:semiHidden/>
    <w:unhideWhenUsed/>
    <w:rsid w:val="007D6A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D6AD4"/>
    <w:rPr>
      <w:color w:val="0000FF"/>
      <w:u w:val="single"/>
    </w:rPr>
  </w:style>
  <w:style w:type="paragraph" w:styleId="Header">
    <w:name w:val="header"/>
    <w:basedOn w:val="Normal"/>
    <w:link w:val="HeaderChar"/>
    <w:uiPriority w:val="99"/>
    <w:unhideWhenUsed/>
    <w:rsid w:val="007D6A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AD4"/>
  </w:style>
  <w:style w:type="paragraph" w:styleId="Footer">
    <w:name w:val="footer"/>
    <w:basedOn w:val="Normal"/>
    <w:link w:val="FooterChar"/>
    <w:uiPriority w:val="99"/>
    <w:unhideWhenUsed/>
    <w:rsid w:val="007D6A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AD4"/>
  </w:style>
  <w:style w:type="character" w:customStyle="1" w:styleId="Heading2Char">
    <w:name w:val="Heading 2 Char"/>
    <w:basedOn w:val="DefaultParagraphFont"/>
    <w:link w:val="Heading2"/>
    <w:uiPriority w:val="9"/>
    <w:semiHidden/>
    <w:rsid w:val="00F077E9"/>
    <w:rPr>
      <w:rFonts w:asciiTheme="majorHAnsi" w:eastAsiaTheme="majorEastAsia" w:hAnsiTheme="majorHAnsi" w:cstheme="majorBidi"/>
      <w:color w:val="2F5496" w:themeColor="accent1" w:themeShade="BF"/>
      <w:sz w:val="26"/>
      <w:szCs w:val="23"/>
    </w:rPr>
  </w:style>
  <w:style w:type="character" w:styleId="UnresolvedMention">
    <w:name w:val="Unresolved Mention"/>
    <w:basedOn w:val="DefaultParagraphFont"/>
    <w:uiPriority w:val="99"/>
    <w:semiHidden/>
    <w:unhideWhenUsed/>
    <w:rsid w:val="00C43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8241">
      <w:bodyDiv w:val="1"/>
      <w:marLeft w:val="0"/>
      <w:marRight w:val="0"/>
      <w:marTop w:val="0"/>
      <w:marBottom w:val="0"/>
      <w:divBdr>
        <w:top w:val="none" w:sz="0" w:space="0" w:color="auto"/>
        <w:left w:val="none" w:sz="0" w:space="0" w:color="auto"/>
        <w:bottom w:val="none" w:sz="0" w:space="0" w:color="auto"/>
        <w:right w:val="none" w:sz="0" w:space="0" w:color="auto"/>
      </w:divBdr>
    </w:div>
    <w:div w:id="160170201">
      <w:bodyDiv w:val="1"/>
      <w:marLeft w:val="0"/>
      <w:marRight w:val="0"/>
      <w:marTop w:val="0"/>
      <w:marBottom w:val="0"/>
      <w:divBdr>
        <w:top w:val="none" w:sz="0" w:space="0" w:color="auto"/>
        <w:left w:val="none" w:sz="0" w:space="0" w:color="auto"/>
        <w:bottom w:val="none" w:sz="0" w:space="0" w:color="auto"/>
        <w:right w:val="none" w:sz="0" w:space="0" w:color="auto"/>
      </w:divBdr>
    </w:div>
    <w:div w:id="456030660">
      <w:bodyDiv w:val="1"/>
      <w:marLeft w:val="0"/>
      <w:marRight w:val="0"/>
      <w:marTop w:val="0"/>
      <w:marBottom w:val="0"/>
      <w:divBdr>
        <w:top w:val="none" w:sz="0" w:space="0" w:color="auto"/>
        <w:left w:val="none" w:sz="0" w:space="0" w:color="auto"/>
        <w:bottom w:val="none" w:sz="0" w:space="0" w:color="auto"/>
        <w:right w:val="none" w:sz="0" w:space="0" w:color="auto"/>
      </w:divBdr>
    </w:div>
    <w:div w:id="464006016">
      <w:bodyDiv w:val="1"/>
      <w:marLeft w:val="0"/>
      <w:marRight w:val="0"/>
      <w:marTop w:val="0"/>
      <w:marBottom w:val="0"/>
      <w:divBdr>
        <w:top w:val="none" w:sz="0" w:space="0" w:color="auto"/>
        <w:left w:val="none" w:sz="0" w:space="0" w:color="auto"/>
        <w:bottom w:val="none" w:sz="0" w:space="0" w:color="auto"/>
        <w:right w:val="none" w:sz="0" w:space="0" w:color="auto"/>
      </w:divBdr>
    </w:div>
    <w:div w:id="1707489405">
      <w:bodyDiv w:val="1"/>
      <w:marLeft w:val="0"/>
      <w:marRight w:val="0"/>
      <w:marTop w:val="0"/>
      <w:marBottom w:val="0"/>
      <w:divBdr>
        <w:top w:val="none" w:sz="0" w:space="0" w:color="auto"/>
        <w:left w:val="none" w:sz="0" w:space="0" w:color="auto"/>
        <w:bottom w:val="none" w:sz="0" w:space="0" w:color="auto"/>
        <w:right w:val="none" w:sz="0" w:space="0" w:color="auto"/>
      </w:divBdr>
    </w:div>
    <w:div w:id="1969626341">
      <w:bodyDiv w:val="1"/>
      <w:marLeft w:val="0"/>
      <w:marRight w:val="0"/>
      <w:marTop w:val="0"/>
      <w:marBottom w:val="0"/>
      <w:divBdr>
        <w:top w:val="none" w:sz="0" w:space="0" w:color="auto"/>
        <w:left w:val="none" w:sz="0" w:space="0" w:color="auto"/>
        <w:bottom w:val="none" w:sz="0" w:space="0" w:color="auto"/>
        <w:right w:val="none" w:sz="0" w:space="0" w:color="auto"/>
      </w:divBdr>
    </w:div>
    <w:div w:id="21244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owndentalcares.com/service/scaling-and-root-pla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owndentalcares.com/service/teeth-whitening-treatment-teeth-cleaning-c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crowndentalcares.com/"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E8DB-35AC-42B6-ABFF-20ADE035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kumar</dc:creator>
  <cp:keywords/>
  <dc:description/>
  <cp:lastModifiedBy>Nitish kumar</cp:lastModifiedBy>
  <cp:revision>1</cp:revision>
  <dcterms:created xsi:type="dcterms:W3CDTF">2024-10-08T09:42:00Z</dcterms:created>
  <dcterms:modified xsi:type="dcterms:W3CDTF">2024-10-08T10:50:00Z</dcterms:modified>
</cp:coreProperties>
</file>