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b w:val="1"/>
        </w:rPr>
      </w:pPr>
      <w:bookmarkStart w:colFirst="0" w:colLast="0" w:name="_rzhj6xg92ga0" w:id="0"/>
      <w:bookmarkEnd w:id="0"/>
      <w:r w:rsidDel="00000000" w:rsidR="00000000" w:rsidRPr="00000000">
        <w:rPr>
          <w:b w:val="1"/>
          <w:rtl w:val="0"/>
        </w:rPr>
        <w:t xml:space="preserve">DIY Tile and Grout Cleaning: Elite Carpet Cleaning Services</w:t>
      </w:r>
    </w:p>
    <w:p w:rsidR="00000000" w:rsidDel="00000000" w:rsidP="00000000" w:rsidRDefault="00000000" w:rsidRPr="00000000" w14:paraId="00000002">
      <w:pPr>
        <w:spacing w:after="240" w:before="240" w:lineRule="auto"/>
        <w:rPr/>
      </w:pPr>
      <w:r w:rsidDel="00000000" w:rsidR="00000000" w:rsidRPr="00000000">
        <w:rPr>
          <w:rtl w:val="0"/>
        </w:rPr>
        <w:t xml:space="preserve">Maintaining clean tiles and grout not only enhances the appearance of your home but also extends the life of your flooring. Over time, dirt and grime can accumulate, making your tiles look dull and grout lines appear dark. While professional </w:t>
      </w:r>
      <w:r w:rsidDel="00000000" w:rsidR="00000000" w:rsidRPr="00000000">
        <w:rPr>
          <w:b w:val="1"/>
          <w:rtl w:val="0"/>
        </w:rPr>
        <w:t xml:space="preserve">grout cleaning services</w:t>
      </w:r>
      <w:r w:rsidDel="00000000" w:rsidR="00000000" w:rsidRPr="00000000">
        <w:rPr>
          <w:rtl w:val="0"/>
        </w:rPr>
        <w:t xml:space="preserve"> are effective, many homeowners prefer a </w:t>
      </w:r>
      <w:r w:rsidDel="00000000" w:rsidR="00000000" w:rsidRPr="00000000">
        <w:rPr>
          <w:b w:val="1"/>
          <w:rtl w:val="0"/>
        </w:rPr>
        <w:t xml:space="preserve">DIY tile and grout cleaning</w:t>
      </w:r>
      <w:r w:rsidDel="00000000" w:rsidR="00000000" w:rsidRPr="00000000">
        <w:rPr>
          <w:rtl w:val="0"/>
        </w:rPr>
        <w:t xml:space="preserve"> approach that is both safe and cost-effective.</w:t>
      </w:r>
    </w:p>
    <w:p w:rsidR="00000000" w:rsidDel="00000000" w:rsidP="00000000" w:rsidRDefault="00000000" w:rsidRPr="00000000" w14:paraId="00000003">
      <w:pPr>
        <w:spacing w:after="240" w:before="240" w:lineRule="auto"/>
        <w:rPr/>
      </w:pPr>
      <w:r w:rsidDel="00000000" w:rsidR="00000000" w:rsidRPr="00000000">
        <w:rPr>
          <w:rtl w:val="0"/>
        </w:rPr>
        <w:t xml:space="preserve">In this blog, we’ll guide you through the process of </w:t>
      </w:r>
      <w:r w:rsidDel="00000000" w:rsidR="00000000" w:rsidRPr="00000000">
        <w:rPr>
          <w:b w:val="1"/>
          <w:rtl w:val="0"/>
        </w:rPr>
        <w:t xml:space="preserve">tile and grout cleaning</w:t>
      </w:r>
      <w:r w:rsidDel="00000000" w:rsidR="00000000" w:rsidRPr="00000000">
        <w:rPr>
          <w:rtl w:val="0"/>
        </w:rPr>
        <w:t xml:space="preserve">, share tips on using steam cleaning, and highlight the benefits of DIY cleaning methods.</w:t>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73ktdtcjtj4a" w:id="1"/>
      <w:bookmarkEnd w:id="1"/>
      <w:r w:rsidDel="00000000" w:rsidR="00000000" w:rsidRPr="00000000">
        <w:rPr>
          <w:b w:val="1"/>
          <w:color w:val="000000"/>
          <w:sz w:val="22"/>
          <w:szCs w:val="22"/>
          <w:rtl w:val="0"/>
        </w:rPr>
        <w:t xml:space="preserve">Why Clean Tiles and Grout Regularly?</w:t>
      </w:r>
    </w:p>
    <w:p w:rsidR="00000000" w:rsidDel="00000000" w:rsidP="00000000" w:rsidRDefault="00000000" w:rsidRPr="00000000" w14:paraId="00000005">
      <w:pPr>
        <w:spacing w:after="240" w:before="240" w:lineRule="auto"/>
        <w:rPr/>
      </w:pPr>
      <w:r w:rsidDel="00000000" w:rsidR="00000000" w:rsidRPr="00000000">
        <w:rPr>
          <w:rtl w:val="0"/>
        </w:rPr>
        <w:t xml:space="preserve">Tiles are durable, but their grout lines are porous, making them prone to trapping dirt, spills, and even bacteria. Regular </w:t>
      </w:r>
      <w:r w:rsidDel="00000000" w:rsidR="00000000" w:rsidRPr="00000000">
        <w:rPr>
          <w:b w:val="1"/>
          <w:rtl w:val="0"/>
        </w:rPr>
        <w:t xml:space="preserve">tile and grout cleaning</w:t>
      </w:r>
      <w:r w:rsidDel="00000000" w:rsidR="00000000" w:rsidRPr="00000000">
        <w:rPr>
          <w:rtl w:val="0"/>
        </w:rPr>
        <w:t xml:space="preserve"> ensures your floors look spotless and remain hygienic. Ignoring grout cleaning can lead to discoloration, mold, and even structural damage over time.</w:t>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pfu3itcbfjbh" w:id="2"/>
      <w:bookmarkEnd w:id="2"/>
      <w:r w:rsidDel="00000000" w:rsidR="00000000" w:rsidRPr="00000000">
        <w:rPr>
          <w:b w:val="1"/>
          <w:color w:val="000000"/>
          <w:sz w:val="22"/>
          <w:szCs w:val="22"/>
          <w:rtl w:val="0"/>
        </w:rPr>
        <w:t xml:space="preserve">Step-by-Step DIY Tile and Grout Cleaning</w:t>
      </w:r>
    </w:p>
    <w:p w:rsidR="00000000" w:rsidDel="00000000" w:rsidP="00000000" w:rsidRDefault="00000000" w:rsidRPr="00000000" w14:paraId="00000007">
      <w:pPr>
        <w:spacing w:after="240" w:before="240" w:lineRule="auto"/>
        <w:rPr/>
      </w:pPr>
      <w:r w:rsidDel="00000000" w:rsidR="00000000" w:rsidRPr="00000000">
        <w:rPr>
          <w:rtl w:val="0"/>
        </w:rPr>
        <w:t xml:space="preserve">Here’s how you can safely and effectively clean your tiles and grout without professional help:</w:t>
      </w:r>
    </w:p>
    <w:p w:rsidR="00000000" w:rsidDel="00000000" w:rsidP="00000000" w:rsidRDefault="00000000" w:rsidRPr="00000000" w14:paraId="00000008">
      <w:pPr>
        <w:pStyle w:val="Heading5"/>
        <w:keepNext w:val="0"/>
        <w:keepLines w:val="0"/>
        <w:spacing w:after="40" w:before="220" w:lineRule="auto"/>
        <w:rPr>
          <w:b w:val="1"/>
          <w:color w:val="000000"/>
          <w:sz w:val="20"/>
          <w:szCs w:val="20"/>
        </w:rPr>
      </w:pPr>
      <w:bookmarkStart w:colFirst="0" w:colLast="0" w:name="_rmhteoopoo" w:id="3"/>
      <w:bookmarkEnd w:id="3"/>
      <w:r w:rsidDel="00000000" w:rsidR="00000000" w:rsidRPr="00000000">
        <w:rPr>
          <w:b w:val="1"/>
          <w:color w:val="000000"/>
          <w:sz w:val="20"/>
          <w:szCs w:val="20"/>
          <w:rtl w:val="0"/>
        </w:rPr>
        <w:t xml:space="preserve">1. Gather Your Supplies</w:t>
      </w:r>
    </w:p>
    <w:p w:rsidR="00000000" w:rsidDel="00000000" w:rsidP="00000000" w:rsidRDefault="00000000" w:rsidRPr="00000000" w14:paraId="00000009">
      <w:pPr>
        <w:spacing w:after="240" w:before="240" w:lineRule="auto"/>
        <w:rPr/>
      </w:pPr>
      <w:r w:rsidDel="00000000" w:rsidR="00000000" w:rsidRPr="00000000">
        <w:rPr>
          <w:rtl w:val="0"/>
        </w:rPr>
        <w:t xml:space="preserve">You’ll need:</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rtl w:val="0"/>
        </w:rPr>
        <w:t xml:space="preserve">A soft-bristle brush or an old toothbrush</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Baking soda and vinegar</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Mild detergent or tile cleaner</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rtl w:val="0"/>
        </w:rPr>
        <w:t xml:space="preserve">Steam cleaner (optional)</w:t>
      </w:r>
    </w:p>
    <w:p w:rsidR="00000000" w:rsidDel="00000000" w:rsidP="00000000" w:rsidRDefault="00000000" w:rsidRPr="00000000" w14:paraId="0000000E">
      <w:pPr>
        <w:pStyle w:val="Heading5"/>
        <w:keepNext w:val="0"/>
        <w:keepLines w:val="0"/>
        <w:spacing w:after="40" w:before="220" w:lineRule="auto"/>
        <w:rPr>
          <w:b w:val="1"/>
          <w:color w:val="000000"/>
          <w:sz w:val="20"/>
          <w:szCs w:val="20"/>
        </w:rPr>
      </w:pPr>
      <w:bookmarkStart w:colFirst="0" w:colLast="0" w:name="_s1cu3wwop16j" w:id="4"/>
      <w:bookmarkEnd w:id="4"/>
      <w:r w:rsidDel="00000000" w:rsidR="00000000" w:rsidRPr="00000000">
        <w:rPr>
          <w:b w:val="1"/>
          <w:color w:val="000000"/>
          <w:sz w:val="20"/>
          <w:szCs w:val="20"/>
          <w:rtl w:val="0"/>
        </w:rPr>
        <w:t xml:space="preserve">2. Start with Basic Cleaning</w:t>
      </w:r>
    </w:p>
    <w:p w:rsidR="00000000" w:rsidDel="00000000" w:rsidP="00000000" w:rsidRDefault="00000000" w:rsidRPr="00000000" w14:paraId="0000000F">
      <w:pPr>
        <w:spacing w:after="240" w:before="240" w:lineRule="auto"/>
        <w:rPr/>
      </w:pPr>
      <w:r w:rsidDel="00000000" w:rsidR="00000000" w:rsidRPr="00000000">
        <w:rPr>
          <w:rtl w:val="0"/>
        </w:rPr>
        <w:t xml:space="preserve">Begin by sweeping or vacuuming the area to remove loose dirt. Mix a mild detergent with warm water. Then, mop the tiles well. This helps remove surface grime before tackling the grout.</w:t>
      </w:r>
    </w:p>
    <w:p w:rsidR="00000000" w:rsidDel="00000000" w:rsidP="00000000" w:rsidRDefault="00000000" w:rsidRPr="00000000" w14:paraId="00000010">
      <w:pPr>
        <w:pStyle w:val="Heading5"/>
        <w:keepNext w:val="0"/>
        <w:keepLines w:val="0"/>
        <w:spacing w:after="40" w:before="220" w:lineRule="auto"/>
        <w:rPr>
          <w:b w:val="1"/>
          <w:color w:val="000000"/>
          <w:sz w:val="20"/>
          <w:szCs w:val="20"/>
        </w:rPr>
      </w:pPr>
      <w:bookmarkStart w:colFirst="0" w:colLast="0" w:name="_csclrn37xswa" w:id="5"/>
      <w:bookmarkEnd w:id="5"/>
      <w:r w:rsidDel="00000000" w:rsidR="00000000" w:rsidRPr="00000000">
        <w:rPr>
          <w:b w:val="1"/>
          <w:color w:val="000000"/>
          <w:sz w:val="20"/>
          <w:szCs w:val="20"/>
          <w:rtl w:val="0"/>
        </w:rPr>
        <w:t xml:space="preserve">3. Tackle the Grout Lines</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rtl w:val="0"/>
        </w:rPr>
        <w:t xml:space="preserve">Mix equal amounts of baking soda and water to make a paste.</w:t>
      </w:r>
      <w:r w:rsidDel="00000000" w:rsidR="00000000" w:rsidRPr="00000000">
        <w:rPr>
          <w:rtl w:val="0"/>
        </w:rPr>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Put the paste on the grout lines and let it sit for 10 to 15 minutes.</w:t>
      </w:r>
    </w:p>
    <w:p w:rsidR="00000000" w:rsidDel="00000000" w:rsidP="00000000" w:rsidRDefault="00000000" w:rsidRPr="00000000" w14:paraId="00000013">
      <w:pPr>
        <w:numPr>
          <w:ilvl w:val="0"/>
          <w:numId w:val="2"/>
        </w:numPr>
        <w:spacing w:after="240" w:before="0" w:beforeAutospacing="0" w:lineRule="auto"/>
        <w:ind w:left="720" w:hanging="360"/>
      </w:pPr>
      <w:r w:rsidDel="00000000" w:rsidR="00000000" w:rsidRPr="00000000">
        <w:rPr>
          <w:rtl w:val="0"/>
        </w:rPr>
        <w:t xml:space="preserve">Scrub the grout using a soft-bristle brush or an old toothbrush in circular motions.</w:t>
      </w:r>
    </w:p>
    <w:p w:rsidR="00000000" w:rsidDel="00000000" w:rsidP="00000000" w:rsidRDefault="00000000" w:rsidRPr="00000000" w14:paraId="00000014">
      <w:pPr>
        <w:pStyle w:val="Heading5"/>
        <w:keepNext w:val="0"/>
        <w:keepLines w:val="0"/>
        <w:spacing w:after="40" w:before="220" w:lineRule="auto"/>
        <w:rPr>
          <w:b w:val="1"/>
          <w:color w:val="000000"/>
          <w:sz w:val="20"/>
          <w:szCs w:val="20"/>
        </w:rPr>
      </w:pPr>
      <w:bookmarkStart w:colFirst="0" w:colLast="0" w:name="_mi03p9tukxid" w:id="6"/>
      <w:bookmarkEnd w:id="6"/>
      <w:r w:rsidDel="00000000" w:rsidR="00000000" w:rsidRPr="00000000">
        <w:rPr>
          <w:b w:val="1"/>
          <w:color w:val="000000"/>
          <w:sz w:val="20"/>
          <w:szCs w:val="20"/>
          <w:rtl w:val="0"/>
        </w:rPr>
        <w:t xml:space="preserve">4. Steam Clean for Deep Cleaning</w:t>
      </w:r>
    </w:p>
    <w:p w:rsidR="00000000" w:rsidDel="00000000" w:rsidP="00000000" w:rsidRDefault="00000000" w:rsidRPr="00000000" w14:paraId="00000015">
      <w:pPr>
        <w:spacing w:after="240" w:before="240" w:lineRule="auto"/>
        <w:rPr/>
      </w:pPr>
      <w:r w:rsidDel="00000000" w:rsidR="00000000" w:rsidRPr="00000000">
        <w:rPr>
          <w:rtl w:val="0"/>
        </w:rPr>
        <w:t xml:space="preserve">For stubborn stains, consider using a steam cleaner. Steam cleaning is highly effective in loosening grime from grout lines. A </w:t>
      </w:r>
      <w:r w:rsidDel="00000000" w:rsidR="00000000" w:rsidRPr="00000000">
        <w:rPr>
          <w:b w:val="1"/>
          <w:rtl w:val="0"/>
        </w:rPr>
        <w:t xml:space="preserve">steam clean tile grout</w:t>
      </w:r>
      <w:r w:rsidDel="00000000" w:rsidR="00000000" w:rsidRPr="00000000">
        <w:rPr>
          <w:rtl w:val="0"/>
        </w:rPr>
        <w:t xml:space="preserve"> approach can restore your tiles to their original shine without harsh chemicals.</w:t>
      </w:r>
    </w:p>
    <w:p w:rsidR="00000000" w:rsidDel="00000000" w:rsidP="00000000" w:rsidRDefault="00000000" w:rsidRPr="00000000" w14:paraId="00000016">
      <w:pPr>
        <w:pStyle w:val="Heading5"/>
        <w:keepNext w:val="0"/>
        <w:keepLines w:val="0"/>
        <w:spacing w:after="40" w:before="220" w:lineRule="auto"/>
        <w:rPr>
          <w:b w:val="1"/>
          <w:color w:val="000000"/>
          <w:sz w:val="20"/>
          <w:szCs w:val="20"/>
        </w:rPr>
      </w:pPr>
      <w:bookmarkStart w:colFirst="0" w:colLast="0" w:name="_gs20xvql179s" w:id="7"/>
      <w:bookmarkEnd w:id="7"/>
      <w:r w:rsidDel="00000000" w:rsidR="00000000" w:rsidRPr="00000000">
        <w:rPr>
          <w:b w:val="1"/>
          <w:color w:val="000000"/>
          <w:sz w:val="20"/>
          <w:szCs w:val="20"/>
          <w:rtl w:val="0"/>
        </w:rPr>
        <w:t xml:space="preserve">5. Rinse and Dry</w:t>
      </w:r>
    </w:p>
    <w:p w:rsidR="00000000" w:rsidDel="00000000" w:rsidP="00000000" w:rsidRDefault="00000000" w:rsidRPr="00000000" w14:paraId="00000017">
      <w:pPr>
        <w:spacing w:after="240" w:before="240" w:lineRule="auto"/>
        <w:rPr/>
      </w:pPr>
      <w:r w:rsidDel="00000000" w:rsidR="00000000" w:rsidRPr="00000000">
        <w:rPr>
          <w:rtl w:val="0"/>
        </w:rPr>
        <w:t xml:space="preserve">Rinse the area with clean water and dry it with a clean cloth. This step ensures no residue is left behind, leaving your tiles sparkling.</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tnsz18hsqk3" w:id="8"/>
      <w:bookmarkEnd w:id="8"/>
      <w:r w:rsidDel="00000000" w:rsidR="00000000" w:rsidRPr="00000000">
        <w:rPr>
          <w:b w:val="1"/>
          <w:color w:val="000000"/>
          <w:sz w:val="22"/>
          <w:szCs w:val="22"/>
          <w:rtl w:val="0"/>
        </w:rPr>
        <w:t xml:space="preserve">Benefits of DIY Tile and Grout Cleaning</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b w:val="1"/>
          <w:rtl w:val="0"/>
        </w:rPr>
        <w:t xml:space="preserve">Cost-Effective</w:t>
        <w:br w:type="textWrapping"/>
      </w:r>
      <w:r w:rsidDel="00000000" w:rsidR="00000000" w:rsidRPr="00000000">
        <w:rPr>
          <w:rtl w:val="0"/>
        </w:rPr>
        <w:t xml:space="preserve">DIY methods are budget-friendly compared to hiring a </w:t>
      </w:r>
      <w:r w:rsidDel="00000000" w:rsidR="00000000" w:rsidRPr="00000000">
        <w:rPr>
          <w:b w:val="1"/>
          <w:rtl w:val="0"/>
        </w:rPr>
        <w:t xml:space="preserve">grout cleaning service</w:t>
      </w:r>
      <w:r w:rsidDel="00000000" w:rsidR="00000000" w:rsidRPr="00000000">
        <w:rPr>
          <w:rtl w:val="0"/>
        </w:rPr>
        <w:t xml:space="preserve">.</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b w:val="1"/>
          <w:rtl w:val="0"/>
        </w:rPr>
        <w:t xml:space="preserve">Eco-Friendly Options</w:t>
        <w:br w:type="textWrapping"/>
      </w:r>
      <w:r w:rsidDel="00000000" w:rsidR="00000000" w:rsidRPr="00000000">
        <w:rPr>
          <w:rtl w:val="0"/>
        </w:rPr>
        <w:t xml:space="preserve">Using natural ingredients like baking soda and vinegar reduces your environmental impact.</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b w:val="1"/>
          <w:rtl w:val="0"/>
        </w:rPr>
        <w:t xml:space="preserve">Convenience</w:t>
        <w:br w:type="textWrapping"/>
      </w:r>
      <w:r w:rsidDel="00000000" w:rsidR="00000000" w:rsidRPr="00000000">
        <w:rPr>
          <w:rtl w:val="0"/>
        </w:rPr>
        <w:t xml:space="preserve">You can clean your tiles at your own pace without waiting for appointments.</w:t>
      </w:r>
    </w:p>
    <w:p w:rsidR="00000000" w:rsidDel="00000000" w:rsidP="00000000" w:rsidRDefault="00000000" w:rsidRPr="00000000" w14:paraId="0000001C">
      <w:pPr>
        <w:pStyle w:val="Heading4"/>
        <w:keepNext w:val="0"/>
        <w:keepLines w:val="0"/>
        <w:spacing w:after="40" w:before="240" w:lineRule="auto"/>
        <w:rPr>
          <w:b w:val="1"/>
          <w:color w:val="000000"/>
          <w:sz w:val="22"/>
          <w:szCs w:val="22"/>
        </w:rPr>
      </w:pPr>
      <w:bookmarkStart w:colFirst="0" w:colLast="0" w:name="_9d6trmw0t4t" w:id="9"/>
      <w:bookmarkEnd w:id="9"/>
      <w:r w:rsidDel="00000000" w:rsidR="00000000" w:rsidRPr="00000000">
        <w:rPr>
          <w:b w:val="1"/>
          <w:color w:val="000000"/>
          <w:sz w:val="22"/>
          <w:szCs w:val="22"/>
          <w:rtl w:val="0"/>
        </w:rPr>
        <w:t xml:space="preserve">When to Consider Professional Tile and Grout Cleaning in Perth</w:t>
      </w:r>
    </w:p>
    <w:p w:rsidR="00000000" w:rsidDel="00000000" w:rsidP="00000000" w:rsidRDefault="00000000" w:rsidRPr="00000000" w14:paraId="0000001D">
      <w:pPr>
        <w:spacing w:after="240" w:before="240" w:lineRule="auto"/>
        <w:rPr/>
      </w:pPr>
      <w:r w:rsidDel="00000000" w:rsidR="00000000" w:rsidRPr="00000000">
        <w:rPr>
          <w:rtl w:val="0"/>
        </w:rPr>
        <w:t xml:space="preserve">While DIY methods are effective for regular maintenance, some situations require professional assistance. If your tiles have persistent stains, extensive mold, or discoloration that doesn’t respond to DIY efforts, hiring a professional </w:t>
      </w:r>
      <w:r w:rsidDel="00000000" w:rsidR="00000000" w:rsidRPr="00000000">
        <w:rPr>
          <w:b w:val="1"/>
          <w:rtl w:val="0"/>
        </w:rPr>
        <w:t xml:space="preserve">tile and grout cleaning Perth</w:t>
      </w:r>
      <w:r w:rsidDel="00000000" w:rsidR="00000000" w:rsidRPr="00000000">
        <w:rPr>
          <w:rtl w:val="0"/>
        </w:rPr>
        <w:t xml:space="preserve"> service might be the best solution.</w:t>
      </w:r>
    </w:p>
    <w:p w:rsidR="00000000" w:rsidDel="00000000" w:rsidP="00000000" w:rsidRDefault="00000000" w:rsidRPr="00000000" w14:paraId="0000001E">
      <w:pPr>
        <w:spacing w:after="240" w:before="240" w:lineRule="auto"/>
        <w:rPr/>
      </w:pPr>
      <w:r w:rsidDel="00000000" w:rsidR="00000000" w:rsidRPr="00000000">
        <w:rPr>
          <w:rtl w:val="0"/>
        </w:rPr>
        <w:t xml:space="preserve">Professionals use advanced equipment and cleaning solutions to deliver a deep and lasting clean, ensuring your tiles look as good as new.</w:t>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tazbh48jaac" w:id="10"/>
      <w:bookmarkEnd w:id="10"/>
      <w:r w:rsidDel="00000000" w:rsidR="00000000" w:rsidRPr="00000000">
        <w:rPr>
          <w:b w:val="1"/>
          <w:color w:val="000000"/>
          <w:sz w:val="22"/>
          <w:szCs w:val="22"/>
          <w:rtl w:val="0"/>
        </w:rPr>
        <w:t xml:space="preserve">Pro Tips for Maintaining Clean Tiles and Grout</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b w:val="1"/>
          <w:rtl w:val="0"/>
        </w:rPr>
        <w:t xml:space="preserve">Seal Your Grout Lines</w:t>
        <w:br w:type="textWrapping"/>
      </w:r>
      <w:r w:rsidDel="00000000" w:rsidR="00000000" w:rsidRPr="00000000">
        <w:rPr>
          <w:rtl w:val="0"/>
        </w:rPr>
        <w:t xml:space="preserve">Using a grout sealer stops dirt and moisture from getting into the grout.</w:t>
      </w:r>
      <w:r w:rsidDel="00000000" w:rsidR="00000000" w:rsidRPr="00000000">
        <w:rPr>
          <w:rtl w:val="0"/>
        </w:rPr>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b w:val="1"/>
          <w:rtl w:val="0"/>
        </w:rPr>
        <w:t xml:space="preserve">Clean Spills Immediately</w:t>
        <w:br w:type="textWrapping"/>
      </w:r>
      <w:r w:rsidDel="00000000" w:rsidR="00000000" w:rsidRPr="00000000">
        <w:rPr>
          <w:rtl w:val="0"/>
        </w:rPr>
        <w:t xml:space="preserve">Quickly wiping spills prevents staining and buildup.</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b w:val="1"/>
          <w:rtl w:val="0"/>
        </w:rPr>
        <w:t xml:space="preserve">Regular Maintenance</w:t>
        <w:br w:type="textWrapping"/>
      </w:r>
      <w:r w:rsidDel="00000000" w:rsidR="00000000" w:rsidRPr="00000000">
        <w:rPr>
          <w:rtl w:val="0"/>
        </w:rPr>
        <w:t xml:space="preserve">Incorporate tile and grout cleaning into your routine to avoid the need for heavy cleaning later.</w:t>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nliazswi4axe" w:id="11"/>
      <w:bookmarkEnd w:id="11"/>
      <w:r w:rsidDel="00000000" w:rsidR="00000000" w:rsidRPr="00000000">
        <w:rPr>
          <w:b w:val="1"/>
          <w:color w:val="000000"/>
          <w:sz w:val="22"/>
          <w:szCs w:val="22"/>
          <w:rtl w:val="0"/>
        </w:rPr>
        <w:t xml:space="preserve">Why DIY Cleaning Is Worth It</w:t>
      </w:r>
    </w:p>
    <w:p w:rsidR="00000000" w:rsidDel="00000000" w:rsidP="00000000" w:rsidRDefault="00000000" w:rsidRPr="00000000" w14:paraId="00000024">
      <w:pPr>
        <w:spacing w:after="240" w:before="240" w:lineRule="auto"/>
        <w:rPr/>
      </w:pPr>
      <w:r w:rsidDel="00000000" w:rsidR="00000000" w:rsidRPr="00000000">
        <w:rPr>
          <w:rtl w:val="0"/>
        </w:rPr>
        <w:t xml:space="preserve">A DIY approach to </w:t>
      </w:r>
      <w:r w:rsidDel="00000000" w:rsidR="00000000" w:rsidRPr="00000000">
        <w:rPr>
          <w:b w:val="1"/>
          <w:rtl w:val="0"/>
        </w:rPr>
        <w:t xml:space="preserve">tile and grout cleaning</w:t>
      </w:r>
      <w:r w:rsidDel="00000000" w:rsidR="00000000" w:rsidRPr="00000000">
        <w:rPr>
          <w:rtl w:val="0"/>
        </w:rPr>
        <w:t xml:space="preserve"> gives you control over your cleaning schedule and methods. With the right tools and techniques, you can achieve impressive results and keep your floors looking their best. Plus, it’s a rewarding way to save money while maintaining your home.</w:t>
      </w:r>
    </w:p>
    <w:p w:rsidR="00000000" w:rsidDel="00000000" w:rsidP="00000000" w:rsidRDefault="00000000" w:rsidRPr="00000000" w14:paraId="00000025">
      <w:pPr>
        <w:spacing w:after="240" w:before="240" w:lineRule="auto"/>
        <w:rPr/>
      </w:pPr>
      <w:r w:rsidDel="00000000" w:rsidR="00000000" w:rsidRPr="00000000">
        <w:rPr>
          <w:rtl w:val="0"/>
        </w:rPr>
        <w:t xml:space="preserve">By following these tips and techniques, you’ll not only achieve a cleaner home but also enjoy the satisfaction of doing it yourself. Whether you prefer natural cleaning solutions or advanced tools like steam cleaners, a little effort goes a long way in transforming your tiles and grout.</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